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F239C" w14:textId="77777777" w:rsidR="00833DCA" w:rsidRPr="00890EF5" w:rsidRDefault="00833DCA" w:rsidP="00833DC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90EF5">
        <w:rPr>
          <w:rFonts w:ascii="Times New Roman" w:eastAsia="Times New Roman" w:hAnsi="Times New Roman" w:cs="Times New Roman"/>
          <w:b/>
          <w:bCs/>
          <w:kern w:val="0"/>
          <w:sz w:val="36"/>
          <w:szCs w:val="36"/>
          <w14:ligatures w14:val="none"/>
        </w:rPr>
        <w:t>Member and Leader Support (MLS) Missionaries</w:t>
      </w:r>
    </w:p>
    <w:p w14:paraId="3E56042B" w14:textId="77777777" w:rsidR="00833DCA" w:rsidRPr="00890EF5" w:rsidRDefault="00833DCA" w:rsidP="00833DC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90EF5">
        <w:rPr>
          <w:rFonts w:ascii="Times New Roman" w:eastAsia="Times New Roman" w:hAnsi="Times New Roman" w:cs="Times New Roman"/>
          <w:b/>
          <w:bCs/>
          <w:kern w:val="0"/>
          <w:sz w:val="27"/>
          <w:szCs w:val="27"/>
          <w14:ligatures w14:val="none"/>
        </w:rPr>
        <w:t>Purpose</w:t>
      </w:r>
    </w:p>
    <w:p w14:paraId="04EAC010" w14:textId="77777777" w:rsidR="00833DCA" w:rsidRPr="00890EF5" w:rsidRDefault="00833DCA" w:rsidP="00833DCA">
      <w:pPr>
        <w:spacing w:before="100" w:beforeAutospacing="1" w:after="100" w:afterAutospacing="1" w:line="240" w:lineRule="auto"/>
        <w:rPr>
          <w:rFonts w:ascii="Times New Roman" w:eastAsia="Times New Roman" w:hAnsi="Times New Roman" w:cs="Times New Roman"/>
          <w:kern w:val="0"/>
          <w14:ligatures w14:val="none"/>
        </w:rPr>
      </w:pPr>
      <w:r w:rsidRPr="00890EF5">
        <w:rPr>
          <w:rFonts w:ascii="Times New Roman" w:eastAsia="Times New Roman" w:hAnsi="Times New Roman" w:cs="Times New Roman"/>
          <w:kern w:val="0"/>
          <w14:ligatures w14:val="none"/>
        </w:rPr>
        <w:t>Member and Leader Support senior missionaries assist their assigned units in fulfilling the Church’s divinely appointed responsibilities:</w:t>
      </w:r>
    </w:p>
    <w:p w14:paraId="3CD6E281" w14:textId="77777777" w:rsidR="00833DCA" w:rsidRPr="00890EF5" w:rsidRDefault="00833DCA" w:rsidP="00833DCA">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90EF5">
        <w:rPr>
          <w:rFonts w:ascii="Times New Roman" w:eastAsia="Times New Roman" w:hAnsi="Times New Roman" w:cs="Times New Roman"/>
          <w:kern w:val="0"/>
          <w14:ligatures w14:val="none"/>
        </w:rPr>
        <w:t>Living the gospel of Jesus Christ</w:t>
      </w:r>
    </w:p>
    <w:p w14:paraId="1ABC4DA6" w14:textId="77777777" w:rsidR="00833DCA" w:rsidRPr="00890EF5" w:rsidRDefault="00833DCA" w:rsidP="00833DCA">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90EF5">
        <w:rPr>
          <w:rFonts w:ascii="Times New Roman" w:eastAsia="Times New Roman" w:hAnsi="Times New Roman" w:cs="Times New Roman"/>
          <w:kern w:val="0"/>
          <w14:ligatures w14:val="none"/>
        </w:rPr>
        <w:t>Caring for those in need</w:t>
      </w:r>
    </w:p>
    <w:p w14:paraId="44FBAA87" w14:textId="77777777" w:rsidR="00833DCA" w:rsidRPr="00890EF5" w:rsidRDefault="00833DCA" w:rsidP="00833DCA">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90EF5">
        <w:rPr>
          <w:rFonts w:ascii="Times New Roman" w:eastAsia="Times New Roman" w:hAnsi="Times New Roman" w:cs="Times New Roman"/>
          <w:kern w:val="0"/>
          <w14:ligatures w14:val="none"/>
        </w:rPr>
        <w:t>Inviting all to receive the gospel</w:t>
      </w:r>
    </w:p>
    <w:p w14:paraId="05C9D2FD" w14:textId="77777777" w:rsidR="00833DCA" w:rsidRPr="00890EF5" w:rsidRDefault="00833DCA" w:rsidP="00833DCA">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90EF5">
        <w:rPr>
          <w:rFonts w:ascii="Times New Roman" w:eastAsia="Times New Roman" w:hAnsi="Times New Roman" w:cs="Times New Roman"/>
          <w:kern w:val="0"/>
          <w14:ligatures w14:val="none"/>
        </w:rPr>
        <w:t>Uniting families for eternity</w:t>
      </w:r>
    </w:p>
    <w:p w14:paraId="2AAFF480" w14:textId="77777777" w:rsidR="00833DCA" w:rsidRPr="00890EF5" w:rsidRDefault="00833DCA" w:rsidP="00833DC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90EF5">
        <w:rPr>
          <w:rFonts w:ascii="Times New Roman" w:eastAsia="Times New Roman" w:hAnsi="Times New Roman" w:cs="Times New Roman"/>
          <w:b/>
          <w:bCs/>
          <w:kern w:val="0"/>
          <w:sz w:val="27"/>
          <w:szCs w:val="27"/>
          <w14:ligatures w14:val="none"/>
        </w:rPr>
        <w:t>Responsibilities and Accountability</w:t>
      </w:r>
    </w:p>
    <w:p w14:paraId="3B439C01" w14:textId="77777777" w:rsidR="00833DCA" w:rsidRPr="00890EF5" w:rsidRDefault="00833DCA" w:rsidP="00833DCA">
      <w:pPr>
        <w:spacing w:before="100" w:beforeAutospacing="1" w:after="100" w:afterAutospacing="1" w:line="240" w:lineRule="auto"/>
        <w:rPr>
          <w:rFonts w:ascii="Times New Roman" w:eastAsia="Times New Roman" w:hAnsi="Times New Roman" w:cs="Times New Roman"/>
          <w:kern w:val="0"/>
          <w14:ligatures w14:val="none"/>
        </w:rPr>
      </w:pPr>
      <w:r w:rsidRPr="00890EF5">
        <w:rPr>
          <w:rFonts w:ascii="Times New Roman" w:eastAsia="Times New Roman" w:hAnsi="Times New Roman" w:cs="Times New Roman"/>
          <w:kern w:val="0"/>
          <w14:ligatures w14:val="none"/>
        </w:rPr>
        <w:t>MLS missionaries serve within their assigned mission under the direction and priesthood keys of the mission president. Because they work closely with local units, they may also receive direction from stake presidents, bishops, branch presidents, or district presidents. Any questions, concerns, or conflicting direction are discussed with the mission president, who holds the priesthood keys under which full-time missionaries serve.</w:t>
      </w:r>
    </w:p>
    <w:p w14:paraId="2BC4B379" w14:textId="77777777" w:rsidR="00833DCA" w:rsidRPr="00890EF5" w:rsidRDefault="00833DCA" w:rsidP="00833DCA">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12B98BC">
          <v:rect id="_x0000_i1025" style="width:0;height:1.5pt" o:hralign="center" o:hrstd="t" o:hr="t" fillcolor="#a0a0a0" stroked="f"/>
        </w:pict>
      </w:r>
    </w:p>
    <w:p w14:paraId="3425EC05" w14:textId="77777777" w:rsidR="00833DCA" w:rsidRPr="00890EF5" w:rsidRDefault="00833DCA" w:rsidP="00833DC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90EF5">
        <w:rPr>
          <w:rFonts w:ascii="Times New Roman" w:eastAsia="Times New Roman" w:hAnsi="Times New Roman" w:cs="Times New Roman"/>
          <w:b/>
          <w:bCs/>
          <w:kern w:val="0"/>
          <w:sz w:val="36"/>
          <w:szCs w:val="36"/>
          <w14:ligatures w14:val="none"/>
        </w:rPr>
        <w:t>What MLS Missionaries Do</w:t>
      </w:r>
    </w:p>
    <w:p w14:paraId="2DDC4519" w14:textId="77777777" w:rsidR="00833DCA" w:rsidRPr="00890EF5" w:rsidRDefault="00833DCA" w:rsidP="00833DC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90EF5">
        <w:rPr>
          <w:rFonts w:ascii="Times New Roman" w:eastAsia="Times New Roman" w:hAnsi="Times New Roman" w:cs="Times New Roman"/>
          <w:b/>
          <w:bCs/>
          <w:kern w:val="0"/>
          <w:sz w:val="27"/>
          <w:szCs w:val="27"/>
          <w14:ligatures w14:val="none"/>
        </w:rPr>
        <w:t>Share and Teach the Gospel</w:t>
      </w:r>
    </w:p>
    <w:p w14:paraId="76539C48" w14:textId="77777777" w:rsidR="00833DCA" w:rsidRPr="00890EF5" w:rsidRDefault="00833DCA" w:rsidP="00833DCA">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90EF5">
        <w:rPr>
          <w:rFonts w:ascii="Times New Roman" w:eastAsia="Times New Roman" w:hAnsi="Times New Roman" w:cs="Times New Roman"/>
          <w:kern w:val="0"/>
          <w14:ligatures w14:val="none"/>
        </w:rPr>
        <w:t>Share and teach the gospel of Jesus Christ whenever possible</w:t>
      </w:r>
    </w:p>
    <w:p w14:paraId="009F6BF3" w14:textId="77777777" w:rsidR="00833DCA" w:rsidRPr="00890EF5" w:rsidRDefault="00833DCA" w:rsidP="00833DCA">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90EF5">
        <w:rPr>
          <w:rFonts w:ascii="Times New Roman" w:eastAsia="Times New Roman" w:hAnsi="Times New Roman" w:cs="Times New Roman"/>
          <w:kern w:val="0"/>
          <w14:ligatures w14:val="none"/>
        </w:rPr>
        <w:t>Provide an example of Christlike love and service</w:t>
      </w:r>
    </w:p>
    <w:p w14:paraId="7EFCEB11" w14:textId="77777777" w:rsidR="00833DCA" w:rsidRPr="00890EF5" w:rsidRDefault="00833DCA" w:rsidP="00833DCA">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90EF5">
        <w:rPr>
          <w:rFonts w:ascii="Times New Roman" w:eastAsia="Times New Roman" w:hAnsi="Times New Roman" w:cs="Times New Roman"/>
          <w:kern w:val="0"/>
          <w14:ligatures w14:val="none"/>
        </w:rPr>
        <w:t>Help others recognize spiritual experiences that lead to faith and conversion</w:t>
      </w:r>
    </w:p>
    <w:p w14:paraId="47D2E84F" w14:textId="77777777" w:rsidR="00833DCA" w:rsidRPr="00890EF5" w:rsidRDefault="00833DCA" w:rsidP="00833DC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90EF5">
        <w:rPr>
          <w:rFonts w:ascii="Times New Roman" w:eastAsia="Times New Roman" w:hAnsi="Times New Roman" w:cs="Times New Roman"/>
          <w:b/>
          <w:bCs/>
          <w:kern w:val="0"/>
          <w:sz w:val="27"/>
          <w:szCs w:val="27"/>
          <w14:ligatures w14:val="none"/>
        </w:rPr>
        <w:t>Strengthen Leaders and Members</w:t>
      </w:r>
    </w:p>
    <w:p w14:paraId="0126EAC1" w14:textId="77777777" w:rsidR="00833DCA" w:rsidRPr="00890EF5" w:rsidRDefault="00833DCA" w:rsidP="00833DCA">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890EF5">
        <w:rPr>
          <w:rFonts w:ascii="Times New Roman" w:eastAsia="Times New Roman" w:hAnsi="Times New Roman" w:cs="Times New Roman"/>
          <w:kern w:val="0"/>
          <w14:ligatures w14:val="none"/>
        </w:rPr>
        <w:t>Mentor and support inexperienced leaders without taking over responsibilities</w:t>
      </w:r>
    </w:p>
    <w:p w14:paraId="4D08AF9A" w14:textId="77777777" w:rsidR="00833DCA" w:rsidRPr="00890EF5" w:rsidRDefault="00833DCA" w:rsidP="00833DC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90EF5">
        <w:rPr>
          <w:rFonts w:ascii="Times New Roman" w:eastAsia="Times New Roman" w:hAnsi="Times New Roman" w:cs="Times New Roman"/>
          <w:b/>
          <w:bCs/>
          <w:kern w:val="0"/>
          <w:sz w:val="27"/>
          <w:szCs w:val="27"/>
          <w14:ligatures w14:val="none"/>
        </w:rPr>
        <w:t>Support Returning Members</w:t>
      </w:r>
    </w:p>
    <w:p w14:paraId="61457758" w14:textId="77777777" w:rsidR="00833DCA" w:rsidRPr="00890EF5" w:rsidRDefault="00833DCA" w:rsidP="00833DCA">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890EF5">
        <w:rPr>
          <w:rFonts w:ascii="Times New Roman" w:eastAsia="Times New Roman" w:hAnsi="Times New Roman" w:cs="Times New Roman"/>
          <w:kern w:val="0"/>
          <w14:ligatures w14:val="none"/>
        </w:rPr>
        <w:t>Provide needed fellowship and friendship</w:t>
      </w:r>
    </w:p>
    <w:p w14:paraId="41004C73" w14:textId="77777777" w:rsidR="00833DCA" w:rsidRPr="00890EF5" w:rsidRDefault="00833DCA" w:rsidP="00833DCA">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890EF5">
        <w:rPr>
          <w:rFonts w:ascii="Times New Roman" w:eastAsia="Times New Roman" w:hAnsi="Times New Roman" w:cs="Times New Roman"/>
          <w:kern w:val="0"/>
          <w14:ligatures w14:val="none"/>
        </w:rPr>
        <w:t>Teach gospel principles and answer questions</w:t>
      </w:r>
    </w:p>
    <w:p w14:paraId="4381BDAE" w14:textId="77777777" w:rsidR="00833DCA" w:rsidRPr="00890EF5" w:rsidRDefault="00833DCA" w:rsidP="00833DCA">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890EF5">
        <w:rPr>
          <w:rFonts w:ascii="Times New Roman" w:eastAsia="Times New Roman" w:hAnsi="Times New Roman" w:cs="Times New Roman"/>
          <w:kern w:val="0"/>
          <w14:ligatures w14:val="none"/>
        </w:rPr>
        <w:t>Help them participate in the gathering of Israel</w:t>
      </w:r>
    </w:p>
    <w:p w14:paraId="6356973F" w14:textId="77777777" w:rsidR="00833DCA" w:rsidRPr="00890EF5" w:rsidRDefault="00833DCA" w:rsidP="00833DCA">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890EF5">
        <w:rPr>
          <w:rFonts w:ascii="Times New Roman" w:eastAsia="Times New Roman" w:hAnsi="Times New Roman" w:cs="Times New Roman"/>
          <w:kern w:val="0"/>
          <w14:ligatures w14:val="none"/>
        </w:rPr>
        <w:t>Assist with family history and temple preparation</w:t>
      </w:r>
    </w:p>
    <w:p w14:paraId="0BF54054" w14:textId="77777777" w:rsidR="00833DCA" w:rsidRPr="00890EF5" w:rsidRDefault="00833DCA" w:rsidP="00833DCA">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890EF5">
        <w:rPr>
          <w:rFonts w:ascii="Times New Roman" w:eastAsia="Times New Roman" w:hAnsi="Times New Roman" w:cs="Times New Roman"/>
          <w:kern w:val="0"/>
          <w14:ligatures w14:val="none"/>
        </w:rPr>
        <w:t>Encourage self-reliance and opportunities to serve others</w:t>
      </w:r>
    </w:p>
    <w:p w14:paraId="5AB19455" w14:textId="77777777" w:rsidR="00833DCA" w:rsidRPr="00890EF5" w:rsidRDefault="00833DCA" w:rsidP="00833DC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90EF5">
        <w:rPr>
          <w:rFonts w:ascii="Times New Roman" w:eastAsia="Times New Roman" w:hAnsi="Times New Roman" w:cs="Times New Roman"/>
          <w:b/>
          <w:bCs/>
          <w:kern w:val="0"/>
          <w:sz w:val="27"/>
          <w:szCs w:val="27"/>
          <w14:ligatures w14:val="none"/>
        </w:rPr>
        <w:t>Support New Members</w:t>
      </w:r>
    </w:p>
    <w:p w14:paraId="69945519" w14:textId="77777777" w:rsidR="00833DCA" w:rsidRPr="00890EF5" w:rsidRDefault="00833DCA" w:rsidP="00833DCA">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890EF5">
        <w:rPr>
          <w:rFonts w:ascii="Times New Roman" w:eastAsia="Times New Roman" w:hAnsi="Times New Roman" w:cs="Times New Roman"/>
          <w:kern w:val="0"/>
          <w14:ligatures w14:val="none"/>
        </w:rPr>
        <w:lastRenderedPageBreak/>
        <w:t>Provide fellowship and friendship</w:t>
      </w:r>
    </w:p>
    <w:p w14:paraId="7A918036" w14:textId="77777777" w:rsidR="00833DCA" w:rsidRPr="00890EF5" w:rsidRDefault="00833DCA" w:rsidP="00833DCA">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890EF5">
        <w:rPr>
          <w:rFonts w:ascii="Times New Roman" w:eastAsia="Times New Roman" w:hAnsi="Times New Roman" w:cs="Times New Roman"/>
          <w:kern w:val="0"/>
          <w14:ligatures w14:val="none"/>
        </w:rPr>
        <w:t>Reinforce gospel lessons and principles</w:t>
      </w:r>
    </w:p>
    <w:p w14:paraId="3AF0998B" w14:textId="77777777" w:rsidR="00833DCA" w:rsidRPr="00890EF5" w:rsidRDefault="00833DCA" w:rsidP="00833DCA">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890EF5">
        <w:rPr>
          <w:rFonts w:ascii="Times New Roman" w:eastAsia="Times New Roman" w:hAnsi="Times New Roman" w:cs="Times New Roman"/>
          <w:kern w:val="0"/>
          <w14:ligatures w14:val="none"/>
        </w:rPr>
        <w:t>Help them remain on the covenant path</w:t>
      </w:r>
    </w:p>
    <w:p w14:paraId="3B3F4223" w14:textId="77777777" w:rsidR="00833DCA" w:rsidRPr="00890EF5" w:rsidRDefault="00833DCA" w:rsidP="00833DCA">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890EF5">
        <w:rPr>
          <w:rFonts w:ascii="Times New Roman" w:eastAsia="Times New Roman" w:hAnsi="Times New Roman" w:cs="Times New Roman"/>
          <w:kern w:val="0"/>
          <w14:ligatures w14:val="none"/>
        </w:rPr>
        <w:t>Assist with patriarchal blessings, priesthood preparation, temple preparation, and missionary preparation</w:t>
      </w:r>
    </w:p>
    <w:p w14:paraId="04D90DFD" w14:textId="77777777" w:rsidR="00833DCA" w:rsidRPr="00890EF5" w:rsidRDefault="00833DCA" w:rsidP="00833DCA">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890EF5">
        <w:rPr>
          <w:rFonts w:ascii="Times New Roman" w:eastAsia="Times New Roman" w:hAnsi="Times New Roman" w:cs="Times New Roman"/>
          <w:kern w:val="0"/>
          <w14:ligatures w14:val="none"/>
        </w:rPr>
        <w:t>Encourage family history participation and self-reliance</w:t>
      </w:r>
    </w:p>
    <w:p w14:paraId="15FA4B26" w14:textId="77777777" w:rsidR="00833DCA" w:rsidRPr="00890EF5" w:rsidRDefault="00833DCA" w:rsidP="00833DC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90EF5">
        <w:rPr>
          <w:rFonts w:ascii="Times New Roman" w:eastAsia="Times New Roman" w:hAnsi="Times New Roman" w:cs="Times New Roman"/>
          <w:b/>
          <w:bCs/>
          <w:kern w:val="0"/>
          <w:sz w:val="27"/>
          <w:szCs w:val="27"/>
          <w14:ligatures w14:val="none"/>
        </w:rPr>
        <w:t>Strengthen Young Single Adults</w:t>
      </w:r>
    </w:p>
    <w:p w14:paraId="3E21B909" w14:textId="77777777" w:rsidR="00833DCA" w:rsidRPr="00890EF5" w:rsidRDefault="00833DCA" w:rsidP="00833DCA">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890EF5">
        <w:rPr>
          <w:rFonts w:ascii="Times New Roman" w:eastAsia="Times New Roman" w:hAnsi="Times New Roman" w:cs="Times New Roman"/>
          <w:kern w:val="0"/>
          <w14:ligatures w14:val="none"/>
        </w:rPr>
        <w:t>Support stake YSA programs as directed</w:t>
      </w:r>
    </w:p>
    <w:p w14:paraId="2EC46C02" w14:textId="77777777" w:rsidR="00833DCA" w:rsidRPr="00890EF5" w:rsidRDefault="00833DCA" w:rsidP="00833DCA">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890EF5">
        <w:rPr>
          <w:rFonts w:ascii="Times New Roman" w:eastAsia="Times New Roman" w:hAnsi="Times New Roman" w:cs="Times New Roman"/>
          <w:kern w:val="0"/>
          <w14:ligatures w14:val="none"/>
        </w:rPr>
        <w:t>Assist with family history, missionary and temple preparation, self-reliance, addiction recovery, and gospel living</w:t>
      </w:r>
    </w:p>
    <w:p w14:paraId="4070451E" w14:textId="77777777" w:rsidR="00833DCA" w:rsidRPr="00890EF5" w:rsidRDefault="00833DCA" w:rsidP="00833DCA">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890EF5">
        <w:rPr>
          <w:rFonts w:ascii="Times New Roman" w:eastAsia="Times New Roman" w:hAnsi="Times New Roman" w:cs="Times New Roman"/>
          <w:kern w:val="0"/>
          <w14:ligatures w14:val="none"/>
        </w:rPr>
        <w:t>Assist with seminary or institute teaching as needed</w:t>
      </w:r>
    </w:p>
    <w:p w14:paraId="2E18792D" w14:textId="77777777" w:rsidR="00833DCA" w:rsidRPr="00890EF5" w:rsidRDefault="00833DCA" w:rsidP="00833DCA">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890EF5">
        <w:rPr>
          <w:rFonts w:ascii="Times New Roman" w:eastAsia="Times New Roman" w:hAnsi="Times New Roman" w:cs="Times New Roman"/>
          <w:kern w:val="0"/>
          <w14:ligatures w14:val="none"/>
        </w:rPr>
        <w:t>Provide English classes where appropriate</w:t>
      </w:r>
    </w:p>
    <w:p w14:paraId="7BED6EB0" w14:textId="77777777" w:rsidR="00833DCA" w:rsidRPr="00890EF5" w:rsidRDefault="00833DCA" w:rsidP="00833DC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90EF5">
        <w:rPr>
          <w:rFonts w:ascii="Times New Roman" w:eastAsia="Times New Roman" w:hAnsi="Times New Roman" w:cs="Times New Roman"/>
          <w:b/>
          <w:bCs/>
          <w:kern w:val="0"/>
          <w:sz w:val="27"/>
          <w:szCs w:val="27"/>
          <w14:ligatures w14:val="none"/>
        </w:rPr>
        <w:t>Participate in Ongoing Programs</w:t>
      </w:r>
    </w:p>
    <w:p w14:paraId="5EBC50BE" w14:textId="77777777" w:rsidR="00833DCA" w:rsidRPr="00890EF5" w:rsidRDefault="00833DCA" w:rsidP="00833DCA">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890EF5">
        <w:rPr>
          <w:rFonts w:ascii="Times New Roman" w:eastAsia="Times New Roman" w:hAnsi="Times New Roman" w:cs="Times New Roman"/>
          <w:kern w:val="0"/>
          <w14:ligatures w14:val="none"/>
        </w:rPr>
        <w:t>Development and Employment Services</w:t>
      </w:r>
    </w:p>
    <w:p w14:paraId="79727E22" w14:textId="77777777" w:rsidR="00833DCA" w:rsidRPr="00890EF5" w:rsidRDefault="00833DCA" w:rsidP="00833DCA">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proofErr w:type="spellStart"/>
      <w:r w:rsidRPr="00890EF5">
        <w:rPr>
          <w:rFonts w:ascii="Times New Roman" w:eastAsia="Times New Roman" w:hAnsi="Times New Roman" w:cs="Times New Roman"/>
          <w:kern w:val="0"/>
          <w14:ligatures w14:val="none"/>
        </w:rPr>
        <w:t>EnglishConnect</w:t>
      </w:r>
      <w:proofErr w:type="spellEnd"/>
      <w:r w:rsidRPr="00890EF5">
        <w:rPr>
          <w:rFonts w:ascii="Times New Roman" w:eastAsia="Times New Roman" w:hAnsi="Times New Roman" w:cs="Times New Roman"/>
          <w:kern w:val="0"/>
          <w14:ligatures w14:val="none"/>
        </w:rPr>
        <w:t xml:space="preserve"> and literacy programs</w:t>
      </w:r>
    </w:p>
    <w:p w14:paraId="385DDAE2" w14:textId="77777777" w:rsidR="00833DCA" w:rsidRPr="00890EF5" w:rsidRDefault="00833DCA" w:rsidP="00833DCA">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890EF5">
        <w:rPr>
          <w:rFonts w:ascii="Times New Roman" w:eastAsia="Times New Roman" w:hAnsi="Times New Roman" w:cs="Times New Roman"/>
          <w:kern w:val="0"/>
          <w14:ligatures w14:val="none"/>
        </w:rPr>
        <w:t>BYU–Pathway Worldwide</w:t>
      </w:r>
    </w:p>
    <w:p w14:paraId="03A2E5C0" w14:textId="77777777" w:rsidR="00833DCA" w:rsidRPr="00890EF5" w:rsidRDefault="00833DCA" w:rsidP="00833DCA">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890EF5">
        <w:rPr>
          <w:rFonts w:ascii="Times New Roman" w:eastAsia="Times New Roman" w:hAnsi="Times New Roman" w:cs="Times New Roman"/>
          <w:kern w:val="0"/>
          <w14:ligatures w14:val="none"/>
        </w:rPr>
        <w:t>Community resource initiatives</w:t>
      </w:r>
    </w:p>
    <w:p w14:paraId="1B549B78" w14:textId="77777777" w:rsidR="00833DCA" w:rsidRPr="00890EF5" w:rsidRDefault="00833DCA" w:rsidP="00833DCA">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890EF5">
        <w:rPr>
          <w:rFonts w:ascii="Times New Roman" w:eastAsia="Times New Roman" w:hAnsi="Times New Roman" w:cs="Times New Roman"/>
          <w:kern w:val="0"/>
          <w14:ligatures w14:val="none"/>
        </w:rPr>
        <w:t>Family History Centers</w:t>
      </w:r>
    </w:p>
    <w:p w14:paraId="17DCFE39" w14:textId="77777777" w:rsidR="00833DCA" w:rsidRPr="00890EF5" w:rsidRDefault="00833DCA" w:rsidP="00833DCA">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890EF5">
        <w:rPr>
          <w:rFonts w:ascii="Times New Roman" w:eastAsia="Times New Roman" w:hAnsi="Times New Roman" w:cs="Times New Roman"/>
          <w:kern w:val="0"/>
          <w14:ligatures w14:val="none"/>
        </w:rPr>
        <w:t>Addiction Recovery programs</w:t>
      </w:r>
    </w:p>
    <w:p w14:paraId="141189F5" w14:textId="77777777" w:rsidR="00833DCA" w:rsidRPr="00890EF5" w:rsidRDefault="00833DCA" w:rsidP="00833DC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90EF5">
        <w:rPr>
          <w:rFonts w:ascii="Times New Roman" w:eastAsia="Times New Roman" w:hAnsi="Times New Roman" w:cs="Times New Roman"/>
          <w:b/>
          <w:bCs/>
          <w:kern w:val="0"/>
          <w:sz w:val="27"/>
          <w:szCs w:val="27"/>
          <w14:ligatures w14:val="none"/>
        </w:rPr>
        <w:t>Support Younger Missionaries</w:t>
      </w:r>
    </w:p>
    <w:p w14:paraId="7FE626C9" w14:textId="77777777" w:rsidR="00833DCA" w:rsidRPr="00890EF5" w:rsidRDefault="00833DCA" w:rsidP="00833DCA">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890EF5">
        <w:rPr>
          <w:rFonts w:ascii="Times New Roman" w:eastAsia="Times New Roman" w:hAnsi="Times New Roman" w:cs="Times New Roman"/>
          <w:kern w:val="0"/>
          <w14:ligatures w14:val="none"/>
        </w:rPr>
        <w:t>Participate in teaching, finding, and fellowshipping</w:t>
      </w:r>
    </w:p>
    <w:p w14:paraId="3B6AE25C" w14:textId="77777777" w:rsidR="00833DCA" w:rsidRPr="00890EF5" w:rsidRDefault="00833DCA" w:rsidP="00833DCA">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890EF5">
        <w:rPr>
          <w:rFonts w:ascii="Times New Roman" w:eastAsia="Times New Roman" w:hAnsi="Times New Roman" w:cs="Times New Roman"/>
          <w:kern w:val="0"/>
          <w14:ligatures w14:val="none"/>
        </w:rPr>
        <w:t>Assist with service and humanitarian projects</w:t>
      </w:r>
    </w:p>
    <w:p w14:paraId="0E7AA849" w14:textId="77777777" w:rsidR="00833DCA" w:rsidRPr="00890EF5" w:rsidRDefault="00833DCA" w:rsidP="00833DCA">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890EF5">
        <w:rPr>
          <w:rFonts w:ascii="Times New Roman" w:eastAsia="Times New Roman" w:hAnsi="Times New Roman" w:cs="Times New Roman"/>
          <w:kern w:val="0"/>
          <w14:ligatures w14:val="none"/>
        </w:rPr>
        <w:t>Attend zone and district conferences</w:t>
      </w:r>
    </w:p>
    <w:p w14:paraId="1296A93A" w14:textId="77777777" w:rsidR="00833DCA" w:rsidRPr="00890EF5" w:rsidRDefault="00833DCA" w:rsidP="00833DCA">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890EF5">
        <w:rPr>
          <w:rFonts w:ascii="Times New Roman" w:eastAsia="Times New Roman" w:hAnsi="Times New Roman" w:cs="Times New Roman"/>
          <w:kern w:val="0"/>
          <w14:ligatures w14:val="none"/>
        </w:rPr>
        <w:t>Support baptismal services</w:t>
      </w:r>
    </w:p>
    <w:p w14:paraId="38E6CC18" w14:textId="77777777" w:rsidR="00833DCA" w:rsidRPr="00890EF5" w:rsidRDefault="00833DCA" w:rsidP="00833DCA">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890EF5">
        <w:rPr>
          <w:rFonts w:ascii="Times New Roman" w:eastAsia="Times New Roman" w:hAnsi="Times New Roman" w:cs="Times New Roman"/>
          <w:kern w:val="0"/>
          <w14:ligatures w14:val="none"/>
        </w:rPr>
        <w:t>Assist with apartment and vehicle inspections</w:t>
      </w:r>
    </w:p>
    <w:p w14:paraId="09308D23" w14:textId="77777777" w:rsidR="00833DCA" w:rsidRPr="00890EF5" w:rsidRDefault="00833DCA" w:rsidP="00833DCA">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890EF5">
        <w:rPr>
          <w:rFonts w:ascii="Times New Roman" w:eastAsia="Times New Roman" w:hAnsi="Times New Roman" w:cs="Times New Roman"/>
          <w:kern w:val="0"/>
          <w14:ligatures w14:val="none"/>
        </w:rPr>
        <w:t>Participate in chapel and temple tours</w:t>
      </w:r>
    </w:p>
    <w:p w14:paraId="26A33815" w14:textId="77777777" w:rsidR="00833DCA" w:rsidRPr="00890EF5" w:rsidRDefault="00833DCA" w:rsidP="00833DCA">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890EF5">
        <w:rPr>
          <w:rFonts w:ascii="Times New Roman" w:eastAsia="Times New Roman" w:hAnsi="Times New Roman" w:cs="Times New Roman"/>
          <w:kern w:val="0"/>
          <w14:ligatures w14:val="none"/>
        </w:rPr>
        <w:t>Provide transportation to appointments</w:t>
      </w:r>
    </w:p>
    <w:p w14:paraId="5EAB323A" w14:textId="77777777" w:rsidR="00833DCA" w:rsidRPr="00890EF5" w:rsidRDefault="00833DCA" w:rsidP="00833DCA">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890EF5">
        <w:rPr>
          <w:rFonts w:ascii="Times New Roman" w:eastAsia="Times New Roman" w:hAnsi="Times New Roman" w:cs="Times New Roman"/>
          <w:kern w:val="0"/>
          <w14:ligatures w14:val="none"/>
        </w:rPr>
        <w:t>Help prepare areas for younger missionaries to eventually assume responsibility</w:t>
      </w:r>
    </w:p>
    <w:p w14:paraId="75DF5475" w14:textId="77777777" w:rsidR="00833DCA" w:rsidRDefault="00833DCA"/>
    <w:sectPr w:rsidR="00833D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8A64FC"/>
    <w:multiLevelType w:val="multilevel"/>
    <w:tmpl w:val="BA862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370FF9"/>
    <w:multiLevelType w:val="multilevel"/>
    <w:tmpl w:val="F738E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916362"/>
    <w:multiLevelType w:val="multilevel"/>
    <w:tmpl w:val="04B61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99069D"/>
    <w:multiLevelType w:val="multilevel"/>
    <w:tmpl w:val="A934B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4F2EDA"/>
    <w:multiLevelType w:val="multilevel"/>
    <w:tmpl w:val="238AC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BB6FB3"/>
    <w:multiLevelType w:val="multilevel"/>
    <w:tmpl w:val="08089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9A75E4B"/>
    <w:multiLevelType w:val="multilevel"/>
    <w:tmpl w:val="3AC88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7B7055"/>
    <w:multiLevelType w:val="multilevel"/>
    <w:tmpl w:val="9E78D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3543886">
    <w:abstractNumId w:val="3"/>
  </w:num>
  <w:num w:numId="2" w16cid:durableId="1749157250">
    <w:abstractNumId w:val="0"/>
  </w:num>
  <w:num w:numId="3" w16cid:durableId="1606766715">
    <w:abstractNumId w:val="6"/>
  </w:num>
  <w:num w:numId="4" w16cid:durableId="1150830665">
    <w:abstractNumId w:val="1"/>
  </w:num>
  <w:num w:numId="5" w16cid:durableId="1813912756">
    <w:abstractNumId w:val="4"/>
  </w:num>
  <w:num w:numId="6" w16cid:durableId="1467234886">
    <w:abstractNumId w:val="5"/>
  </w:num>
  <w:num w:numId="7" w16cid:durableId="274023441">
    <w:abstractNumId w:val="2"/>
  </w:num>
  <w:num w:numId="8" w16cid:durableId="6992346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DCA"/>
    <w:rsid w:val="00555282"/>
    <w:rsid w:val="00833D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4D522"/>
  <w15:chartTrackingRefBased/>
  <w15:docId w15:val="{5C0AB3BC-64D6-49DB-8383-007F793D9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DCA"/>
  </w:style>
  <w:style w:type="paragraph" w:styleId="Heading1">
    <w:name w:val="heading 1"/>
    <w:basedOn w:val="Normal"/>
    <w:next w:val="Normal"/>
    <w:link w:val="Heading1Char"/>
    <w:uiPriority w:val="9"/>
    <w:qFormat/>
    <w:rsid w:val="00833DC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33DC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33DC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33DC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33DC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33D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3D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3D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3D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3DC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33DC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33DC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33DC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33DC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33D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3D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3D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3DCA"/>
    <w:rPr>
      <w:rFonts w:eastAsiaTheme="majorEastAsia" w:cstheme="majorBidi"/>
      <w:color w:val="272727" w:themeColor="text1" w:themeTint="D8"/>
    </w:rPr>
  </w:style>
  <w:style w:type="paragraph" w:styleId="Title">
    <w:name w:val="Title"/>
    <w:basedOn w:val="Normal"/>
    <w:next w:val="Normal"/>
    <w:link w:val="TitleChar"/>
    <w:uiPriority w:val="10"/>
    <w:qFormat/>
    <w:rsid w:val="00833D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3D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3D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3D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3DCA"/>
    <w:pPr>
      <w:spacing w:before="160"/>
      <w:jc w:val="center"/>
    </w:pPr>
    <w:rPr>
      <w:i/>
      <w:iCs/>
      <w:color w:val="404040" w:themeColor="text1" w:themeTint="BF"/>
    </w:rPr>
  </w:style>
  <w:style w:type="character" w:customStyle="1" w:styleId="QuoteChar">
    <w:name w:val="Quote Char"/>
    <w:basedOn w:val="DefaultParagraphFont"/>
    <w:link w:val="Quote"/>
    <w:uiPriority w:val="29"/>
    <w:rsid w:val="00833DCA"/>
    <w:rPr>
      <w:i/>
      <w:iCs/>
      <w:color w:val="404040" w:themeColor="text1" w:themeTint="BF"/>
    </w:rPr>
  </w:style>
  <w:style w:type="paragraph" w:styleId="ListParagraph">
    <w:name w:val="List Paragraph"/>
    <w:basedOn w:val="Normal"/>
    <w:uiPriority w:val="34"/>
    <w:qFormat/>
    <w:rsid w:val="00833DCA"/>
    <w:pPr>
      <w:ind w:left="720"/>
      <w:contextualSpacing/>
    </w:pPr>
  </w:style>
  <w:style w:type="character" w:styleId="IntenseEmphasis">
    <w:name w:val="Intense Emphasis"/>
    <w:basedOn w:val="DefaultParagraphFont"/>
    <w:uiPriority w:val="21"/>
    <w:qFormat/>
    <w:rsid w:val="00833DCA"/>
    <w:rPr>
      <w:i/>
      <w:iCs/>
      <w:color w:val="2F5496" w:themeColor="accent1" w:themeShade="BF"/>
    </w:rPr>
  </w:style>
  <w:style w:type="paragraph" w:styleId="IntenseQuote">
    <w:name w:val="Intense Quote"/>
    <w:basedOn w:val="Normal"/>
    <w:next w:val="Normal"/>
    <w:link w:val="IntenseQuoteChar"/>
    <w:uiPriority w:val="30"/>
    <w:qFormat/>
    <w:rsid w:val="00833DC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33DCA"/>
    <w:rPr>
      <w:i/>
      <w:iCs/>
      <w:color w:val="2F5496" w:themeColor="accent1" w:themeShade="BF"/>
    </w:rPr>
  </w:style>
  <w:style w:type="character" w:styleId="IntenseReference">
    <w:name w:val="Intense Reference"/>
    <w:basedOn w:val="DefaultParagraphFont"/>
    <w:uiPriority w:val="32"/>
    <w:qFormat/>
    <w:rsid w:val="00833DC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386</Words>
  <Characters>2202</Characters>
  <Application>Microsoft Office Word</Application>
  <DocSecurity>0</DocSecurity>
  <Lines>18</Lines>
  <Paragraphs>5</Paragraphs>
  <ScaleCrop>false</ScaleCrop>
  <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RANDY Wright</dc:creator>
  <cp:keywords/>
  <dc:description/>
  <cp:lastModifiedBy>RANDY Wright</cp:lastModifiedBy>
  <cp:revision>1</cp:revision>
  <dcterms:created xsi:type="dcterms:W3CDTF">2026-02-19T23:49:00Z</dcterms:created>
  <dcterms:modified xsi:type="dcterms:W3CDTF">2026-02-20T00:00:00Z</dcterms:modified>
</cp:coreProperties>
</file>